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4CA9">
      <w:pPr>
        <w:spacing w:beforeLines="0" w:afterLines="0" w:line="240" w:lineRule="auto"/>
        <w:ind w:left="-619" w:leftChars="-295" w:right="-819" w:rightChars="-390" w:firstLine="0" w:firstLineChars="0"/>
        <w:jc w:val="center"/>
        <w:rPr>
          <w:rFonts w:hint="default" w:ascii="Times New Roman" w:hAnsi="Times New Roman" w:eastAsia="XO Thames" w:cs="Times New Roman"/>
          <w:b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color w:val="000000"/>
          <w:sz w:val="26"/>
          <w:szCs w:val="26"/>
        </w:rPr>
        <w:t>Бланки</w:t>
      </w:r>
      <w:r>
        <w:rPr>
          <w:rFonts w:hint="default" w:ascii="Times New Roman" w:hAnsi="Times New Roman" w:eastAsia="XO Thames" w:cs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b/>
          <w:color w:val="000000"/>
          <w:sz w:val="26"/>
          <w:szCs w:val="26"/>
          <w:lang w:val="en-US"/>
        </w:rPr>
        <w:t xml:space="preserve"> 2025 . </w:t>
      </w:r>
      <w:r>
        <w:rPr>
          <w:rFonts w:hint="default" w:ascii="Times New Roman" w:hAnsi="Times New Roman" w:eastAsia="Calibri" w:cs="Times New Roman"/>
          <w:b/>
          <w:color w:val="000000"/>
          <w:sz w:val="26"/>
          <w:szCs w:val="26"/>
          <w:lang w:val="ru-RU"/>
        </w:rPr>
        <w:t>Правила</w:t>
      </w:r>
      <w:r>
        <w:rPr>
          <w:rFonts w:hint="default" w:ascii="Times New Roman" w:hAnsi="Times New Roman" w:eastAsia="XO Thames" w:cs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000000"/>
          <w:sz w:val="26"/>
          <w:szCs w:val="26"/>
          <w:lang w:val="ru-RU"/>
        </w:rPr>
        <w:t>заполнения</w:t>
      </w:r>
      <w:r>
        <w:rPr>
          <w:rFonts w:hint="default" w:ascii="Times New Roman" w:hAnsi="Times New Roman" w:eastAsia="XO Thames" w:cs="Times New Roman"/>
          <w:b/>
          <w:color w:val="000000"/>
          <w:sz w:val="26"/>
          <w:szCs w:val="26"/>
          <w:lang w:val="en-US"/>
        </w:rPr>
        <w:t>.</w:t>
      </w:r>
    </w:p>
    <w:p w14:paraId="233AC343">
      <w:pPr>
        <w:spacing w:beforeLines="0" w:afterLines="0" w:line="240" w:lineRule="auto"/>
        <w:ind w:left="-619" w:leftChars="-295" w:right="-819" w:rightChars="-390" w:firstLine="0" w:firstLineChars="0"/>
        <w:jc w:val="center"/>
        <w:rPr>
          <w:rFonts w:hint="default" w:ascii="Times New Roman" w:hAnsi="Times New Roman" w:eastAsia="Calibri" w:cs="Times New Roman"/>
          <w:color w:val="auto"/>
          <w:sz w:val="26"/>
          <w:szCs w:val="26"/>
          <w:lang w:val="en-US"/>
        </w:rPr>
      </w:pPr>
    </w:p>
    <w:p w14:paraId="6510F62E">
      <w:pPr>
        <w:spacing w:beforeLines="0" w:afterLines="0" w:line="240" w:lineRule="auto"/>
        <w:ind w:left="-619" w:leftChars="-295" w:right="-819" w:rightChars="-390" w:firstLine="260" w:firstLineChars="10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сегодняшний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день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официальные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для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2025 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ещё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опубликованы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можно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смело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использовать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2024.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сравнению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 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предыдущими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годами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 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принципиальных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отличий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них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никаких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нет</w:t>
      </w:r>
    </w:p>
    <w:p w14:paraId="52732C36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Основные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правила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заполнения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бланков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>:</w:t>
      </w:r>
    </w:p>
    <w:p w14:paraId="1176EB92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Все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заполняются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гелевой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или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капиллярной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ручкой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чернилами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черного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цвета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416AC142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ВАЖНО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! 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Участник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экзамена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ДОЛЖЕН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ИЗОБРАЖАТЬ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КАЖДУЮ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ЦИФРУ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БУКВУ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всех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заполняемых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полях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регистрации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1,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ТЩАТЕЛЬНО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КОПИРУЯ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ОБРАЗЕЦ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НАПИСАНИЯ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из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строки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образцами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написания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символов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расположенными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верхней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части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регистрации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1.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Небрежное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написание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символов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может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привести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тому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что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автоматизированной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обработке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символ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может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быть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распознан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неправильно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 </w:t>
      </w:r>
    </w:p>
    <w:p w14:paraId="2D6C8AF1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Каждое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поле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заполняется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начиная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первой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позиции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том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числе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поля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для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занесения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фамилии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имени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отчества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последнее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–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наличии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)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участника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экзамена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реквизитов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документа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удостоверяющего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личность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).</w:t>
      </w:r>
    </w:p>
    <w:p w14:paraId="13A95D72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записи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необходимо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строго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следовать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инструкциям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выполнению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работы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группе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заданий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отдельным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заданиям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),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указанным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КИМ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соответствующему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учебному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предмету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340B80BF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1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2,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дополнительном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2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должно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быть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пометок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содержащих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информацию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личности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участника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экзамена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6CCF74C4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Данные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подходят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абсолютно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для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всех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предметов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которым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сдается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2025 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году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именно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: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русский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язык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математика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другие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предметы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39F8FE3D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Всё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о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2025 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году</w:t>
      </w:r>
    </w:p>
    <w:p w14:paraId="24FF2425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являются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официальными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предоставлены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ФИПИ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как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образцовые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2025 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году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Версия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черно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-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белая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они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будут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распечатываться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прямо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аудитории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3C55D660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Какие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бланки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используются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:</w:t>
      </w:r>
    </w:p>
    <w:p w14:paraId="7F1D83FB">
      <w:pPr>
        <w:spacing w:beforeLines="0" w:afterLines="0" w:line="240" w:lineRule="auto"/>
        <w:ind w:left="-619" w:leftChars="-295" w:right="-420" w:rightChars="-20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регистрации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;</w:t>
      </w:r>
    </w:p>
    <w:p w14:paraId="65D215AB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1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предназначен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для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внесения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кратких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);</w:t>
      </w:r>
    </w:p>
    <w:p w14:paraId="0760B7E8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2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лист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1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лист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2)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дополнительный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2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предназначены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для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внесения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развёрнутых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);</w:t>
      </w:r>
    </w:p>
    <w:p w14:paraId="32D60B4F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регистрации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устного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экзамена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29FC1A91">
      <w:pPr>
        <w:spacing w:beforeLines="0" w:afterLines="0" w:line="240" w:lineRule="auto"/>
        <w:ind w:left="-619" w:leftChars="-295" w:right="-819" w:rightChars="-390" w:firstLine="260" w:firstLineChars="10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проведении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математике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базового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уровня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комплект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включает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себя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только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регистрации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1. </w:t>
      </w:r>
    </w:p>
    <w:p w14:paraId="633AC55D">
      <w:pPr>
        <w:spacing w:beforeLines="0" w:afterLines="0" w:line="240" w:lineRule="auto"/>
        <w:ind w:left="-619" w:leftChars="-295" w:right="-819" w:rightChars="-390" w:firstLine="520" w:firstLineChars="20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проведении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иностранным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языкам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раздел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«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Говорение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»)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комплект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включает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только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регистрации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4F0DB6D1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ДО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НАЧАЛА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РАБОТЫ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С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БЛАНКАМИ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6"/>
          <w:szCs w:val="26"/>
          <w:lang w:val="ru-RU"/>
        </w:rPr>
        <w:t>ПРОВЕРЬТЕ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:</w:t>
      </w:r>
    </w:p>
    <w:p w14:paraId="2D39BD0E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наличие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своем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индивидуальном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комплекте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)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регистрации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1,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лист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1)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ответов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№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лист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2)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исключением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для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проведения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математике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базового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уровня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)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контрольных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измерительных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материалов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КИМ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);</w:t>
      </w:r>
    </w:p>
    <w:p w14:paraId="7485922C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отсутствие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дефектов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печати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КИМ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бланков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том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числе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штрихкодах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);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ru-RU"/>
        </w:rPr>
        <w:t xml:space="preserve"> </w:t>
      </w:r>
    </w:p>
    <w:p w14:paraId="15A0A4C3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совпадение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значений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штрихкодов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номеров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КИМ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соответствующими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значениями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контрольном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листе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или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конвертах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(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проведении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ЕГЭ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ППЭ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дому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в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учреждениях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здравоохранения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исполнения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наказаний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закрытого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типа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).</w:t>
      </w:r>
    </w:p>
    <w:p w14:paraId="108D23EF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Если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обнаружили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брак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или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некомплектность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обратитесь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к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организатору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за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6"/>
          <w:szCs w:val="26"/>
          <w:lang w:val="ru-RU"/>
        </w:rPr>
        <w:t>другим</w:t>
      </w: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.</w:t>
      </w:r>
    </w:p>
    <w:p w14:paraId="04AA50E7">
      <w:pPr>
        <w:spacing w:beforeLines="0" w:afterLines="0" w:line="240" w:lineRule="auto"/>
        <w:ind w:left="-619" w:leftChars="-295" w:right="-819" w:rightChars="-390" w:firstLine="0" w:firstLineChars="0"/>
        <w:jc w:val="left"/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eastAsia="XO Thames" w:cs="Times New Roman"/>
          <w:color w:val="000000"/>
          <w:sz w:val="26"/>
          <w:szCs w:val="26"/>
          <w:lang w:val="en-US"/>
        </w:rPr>
        <w:t> </w:t>
      </w:r>
      <w:bookmarkStart w:id="0" w:name="_GoBack"/>
      <w:bookmarkEnd w:id="0"/>
    </w:p>
    <w:sectPr>
      <w:pgSz w:w="12240" w:h="15840"/>
      <w:pgMar w:top="820" w:right="98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auto"/>
    <w:pitch w:val="default"/>
    <w:sig w:usb0="E00002FF" w:usb1="4000ACFF" w:usb2="00000001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A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2025-01-14T16:51:00Z</dcterms:created>
  <dc:creator>FrancisOfTheFilth</dc:creator>
  <cp:lastModifiedBy>FrancisOfTheFilth</cp:lastModifiedBy>
  <dcterms:modified xsi:type="dcterms:W3CDTF">2025-01-14T16:57:25Z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D94486617C714235A503218227E61FD7_11</vt:lpwstr>
  </property>
</Properties>
</file>