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6745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СОГЛАСИЕ НА ОБРАБОТКУ ПЕРСОНАЛЬНЫХ ДАННЫХ НЕСОВЕРШЕННОЛЕТНЕГО (до 18 лет)</w:t>
      </w:r>
    </w:p>
    <w:p w14:paraId="67284F1F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</w:t>
      </w:r>
    </w:p>
    <w:p w14:paraId="40F5541C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709"/>
        <w:contextualSpacing/>
        <w:jc w:val="center"/>
        <w:textAlignment w:val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(фамилия, имя, отчество (при наличии) родителя или законного представителя)</w:t>
      </w:r>
    </w:p>
    <w:p w14:paraId="53DA0828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14:paraId="058986C2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                   ________________   ________________________</w:t>
      </w:r>
    </w:p>
    <w:p w14:paraId="06D9BF2A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документа, удостоверяющего личность)                      (серия)                                                        (номер)</w:t>
      </w:r>
    </w:p>
    <w:p w14:paraId="4592B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выдан __________________________________________________________________,</w:t>
      </w:r>
    </w:p>
    <w:p w14:paraId="01030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rFonts w:ascii="Times New Roman" w:hAnsi="Times New Roman" w:eastAsia="Times New Roman" w:cs="Times New Roman"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(когда и кем выдан)</w:t>
      </w:r>
    </w:p>
    <w:p w14:paraId="38FBEEDB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являясь законным представителем несовершеннолетнего_______________________</w:t>
      </w:r>
    </w:p>
    <w:p w14:paraId="72FF12BB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956" w:right="0" w:firstLine="708"/>
        <w:contextualSpacing/>
        <w:jc w:val="center"/>
        <w:textAlignment w:val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фамилия несовершеннолетнего)</w:t>
      </w:r>
    </w:p>
    <w:p w14:paraId="5F562B1D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14:paraId="6FC032F0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center"/>
        <w:textAlignment w:val="auto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(имя, отчество(при наличии) несовершеннолетнего)</w:t>
      </w:r>
    </w:p>
    <w:p w14:paraId="574CB507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i/>
          <w:sz w:val="26"/>
          <w:szCs w:val="26"/>
        </w:rPr>
      </w:pPr>
      <w:r>
        <w:rPr>
          <w:sz w:val="26"/>
          <w:szCs w:val="26"/>
        </w:rPr>
        <w:t xml:space="preserve">приходящегося мне </w:t>
      </w:r>
      <w:r>
        <w:rPr>
          <w:sz w:val="26"/>
          <w:szCs w:val="26"/>
          <w:u w:val="single"/>
        </w:rPr>
        <w:t>____________</w:t>
      </w:r>
      <w:r>
        <w:rPr>
          <w:sz w:val="26"/>
          <w:szCs w:val="26"/>
        </w:rPr>
        <w:t xml:space="preserve">, на основании </w:t>
      </w:r>
      <w:r>
        <w:rPr>
          <w:i/>
          <w:sz w:val="26"/>
          <w:szCs w:val="26"/>
          <w:u w:val="single"/>
        </w:rPr>
        <w:t>______________________________</w:t>
      </w:r>
    </w:p>
    <w:p w14:paraId="657FCD26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248" w:right="0" w:firstLine="708"/>
        <w:contextualSpacing/>
        <w:jc w:val="center"/>
        <w:textAlignment w:val="auto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(наименование, подтверждающего документа)</w:t>
      </w:r>
    </w:p>
    <w:p w14:paraId="709C143F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            _______________________________________________,</w:t>
      </w:r>
    </w:p>
    <w:p w14:paraId="1A5BC165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                      (номер)                                                                                        дата выдачи                             </w:t>
      </w:r>
    </w:p>
    <w:p w14:paraId="03C795EA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зарегистрированного по адресу:_____________________________________________</w:t>
      </w:r>
    </w:p>
    <w:p w14:paraId="656EFE0B">
      <w:pPr>
        <w:pStyle w:val="36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right="0" w:firstLine="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______________________________________________________________________,</w:t>
      </w:r>
    </w:p>
    <w:p w14:paraId="56022D37">
      <w:pPr>
        <w:spacing w:before="0" w:after="0"/>
        <w:ind w:right="-1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AEBB35">
      <w:pPr>
        <w:spacing w:before="0" w:after="0" w:line="240" w:lineRule="auto"/>
        <w:ind w:right="-1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9 Федерального закона от 27.07.2006 №152-ФЗ «О персональных данных», действуя по собственной воле в интересах несовершеннолетнего даю </w:t>
      </w:r>
      <w:r>
        <w:rPr>
          <w:rFonts w:ascii="Times New Roman" w:hAnsi="Times New Roman" w:cs="Times New Roman"/>
          <w:b/>
          <w:bCs/>
          <w:sz w:val="26"/>
          <w:szCs w:val="26"/>
        </w:rPr>
        <w:t>Республиканскому государственному казенному образовательному учреждению «Центр информационных технологий» (РГКОУ «ЦИТ»)</w:t>
      </w:r>
      <w:r>
        <w:rPr>
          <w:rFonts w:ascii="Times New Roman" w:hAnsi="Times New Roman" w:cs="Times New Roman"/>
          <w:sz w:val="26"/>
          <w:szCs w:val="26"/>
        </w:rPr>
        <w:t xml:space="preserve"> (адрес места нахождения: КЧР, г. Черкесск, ул. Ставропольская, д. 51) согласие на обработку персональных данных несовершеннолетнего и законного представителя.</w:t>
      </w:r>
    </w:p>
    <w:p w14:paraId="3E9AD926">
      <w:pPr>
        <w:spacing w:before="0" w:after="0" w:line="240" w:lineRule="auto"/>
        <w:ind w:right="-1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Цель обработки персональных данных: исполнение частей 2,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 Постановления Правительства Российской Федерации от 29.11.2021 №2085.</w:t>
      </w:r>
    </w:p>
    <w:p w14:paraId="73D48B49">
      <w:pPr>
        <w:spacing w:before="0" w:after="0" w:line="240" w:lineRule="auto"/>
        <w:ind w:right="-1" w:firstLine="708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данных, на обработку которых дается согласие: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фамилия, имя, отчество; пол; дата рождения; тип и реквизиты документа, удостоверяющего личность; информация о страховом номере индивидуального лицевого счёта (СНИЛС); гражданство; контактный номер телефона; сведения об образовательной организации (место обучения); класс; сведения о результатах государственной итоговой аттестации, итогового сочинения (изложения); сведения об апелляциях; сведения о местах проведения государственной итоговой аттестации; сведения о форме обучения; сведения о наличии допуска к ГИА; сведения о форме прохождения государственной итоговой аттестации; сведения о выбранных экзаменах;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несовершеннолетнего; сведения об отнесении несовершеннолетнего к категории лиц с ограниченными возможностями здоровья, детей-инвалидов или инвалидов; сведения об отнесении несовершеннолетнего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14:paraId="4F7E34A1">
      <w:pPr>
        <w:spacing w:before="0" w:after="0" w:line="240" w:lineRule="auto"/>
        <w:ind w:right="-1" w:firstLine="708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третьим лицам (Министерству образования и науки Карачаево-Черкесской Республики (адрес: КЧР, г. Черкесск, Дом Правительства, пр. Ленина,1, 2-й этаж), Федеральному государственному бюджетному учреждению «Федеральный центр тестирования» (адрес: г. Москва, ул. Пресненский Вал, д. 19, стр. 1), Федеральной службе по надзору в сфере образования и науки (адрес: г. Москва, ул. Садовая-Сухаревская, д. 16).</w:t>
      </w:r>
    </w:p>
    <w:p w14:paraId="77387C15">
      <w:pPr>
        <w:spacing w:before="0" w:after="0" w:line="240" w:lineRule="auto"/>
        <w:ind w:right="-1" w:firstLine="708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Общее описание используемых РГКОУ «ЦИТ» способов обработки: смешанная обработка (автоматизированная и неавтоматизированная).</w:t>
      </w:r>
    </w:p>
    <w:p w14:paraId="74D07CEE">
      <w:pPr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 в свободной форме, направленному по адресу электронной почты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"mailto:rcoi09@yandex.ru" \h 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  <w:lang w:val="en-US"/>
        </w:rPr>
        <w:t>rcoi</w:t>
      </w:r>
      <w:r>
        <w:rPr>
          <w:rFonts w:ascii="Times New Roman" w:hAnsi="Times New Roman" w:cs="Times New Roman"/>
          <w:sz w:val="26"/>
          <w:szCs w:val="26"/>
        </w:rPr>
        <w:t>09@</w:t>
      </w:r>
      <w:r>
        <w:rPr>
          <w:rFonts w:ascii="Times New Roman" w:hAnsi="Times New Roman" w:cs="Times New Roman"/>
          <w:sz w:val="26"/>
          <w:szCs w:val="26"/>
          <w:lang w:val="en-US"/>
        </w:rPr>
        <w:t>yandex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или по адресу: 369001, КЧР, г. Черкесск, ул. Ставропольская, д. 51. В случае отзыва согласия на обработку персональных данных РГКОУ «ЦИТ» вправе продолжить обработку персональных данных без согласия исключительно при наличии оснований, указанных в пунктах 2-11 части 1 статьи 6, части 2 статьи 10 Федерального закона от 27.07.2006 г. №152-ФЗ «О персональных данных».</w:t>
      </w:r>
    </w:p>
    <w:p w14:paraId="25CA83FE">
      <w:pPr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</w:t>
      </w:r>
      <w:r>
        <w:rPr>
          <w:rFonts w:ascii="Times New Roman" w:hAnsi="Times New Roman" w:cs="Times New Roman"/>
          <w:sz w:val="24"/>
          <w:szCs w:val="24"/>
        </w:rPr>
        <w:t>ей обработки или до момента его отзыва.</w:t>
      </w:r>
    </w:p>
    <w:p w14:paraId="6F8437DE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7461BB2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«______» ___________ 20______г.</w:t>
      </w:r>
    </w:p>
    <w:p w14:paraId="0930CC1D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F86A0C3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AAE80C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 /______________________________________________</w:t>
      </w:r>
    </w:p>
    <w:p w14:paraId="35B9A521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hint="default" w:ascii="Times New Roman" w:hAnsi="Times New Roman"/>
          <w:bCs/>
          <w:i/>
          <w:color w:val="000000"/>
          <w:sz w:val="24"/>
          <w:szCs w:val="24"/>
          <w:lang w:val="en-US" w:eastAsia="ru-RU"/>
        </w:rPr>
        <w:t xml:space="preserve">   </w:t>
      </w:r>
      <w:r>
        <w:rPr>
          <w:rFonts w:hint="default" w:ascii="Times New Roman" w:hAnsi="Times New Roman"/>
          <w:bCs/>
          <w:i/>
          <w:color w:val="000000"/>
          <w:sz w:val="18"/>
          <w:szCs w:val="18"/>
          <w:lang w:val="en-US" w:eastAsia="ru-RU"/>
        </w:rPr>
        <w:t xml:space="preserve">  </w:t>
      </w:r>
      <w:r>
        <w:rPr>
          <w:rFonts w:ascii="Times New Roman" w:hAnsi="Times New Roman"/>
          <w:bCs/>
          <w:i/>
          <w:color w:val="000000"/>
          <w:sz w:val="18"/>
          <w:szCs w:val="18"/>
          <w:lang w:eastAsia="ru-RU"/>
        </w:rPr>
        <w:t xml:space="preserve">  подпись заявителя                                 расшифровка подписи                </w:t>
      </w:r>
    </w:p>
    <w:p w14:paraId="23EFA061">
      <w:pPr>
        <w:spacing w:before="0" w:after="0" w:line="240" w:lineRule="auto"/>
        <w:ind w:right="-1" w:firstLine="709"/>
        <w:contextualSpacing/>
        <w:rPr>
          <w:rFonts w:ascii="Times New Roman" w:hAnsi="Times New Roman" w:cs="Times New Roman"/>
          <w:sz w:val="18"/>
          <w:szCs w:val="18"/>
        </w:rPr>
      </w:pPr>
    </w:p>
    <w:p w14:paraId="131C6056">
      <w:p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6C6BD4">
      <w:p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2FFDE56">
      <w:pPr>
        <w:spacing w:before="0" w:after="0" w:line="240" w:lineRule="auto"/>
        <w:ind w:left="142"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ОБРАБОТКУ ПЕРСОНАЛЬНЫХ ДАННЫХ </w:t>
      </w:r>
    </w:p>
    <w:p w14:paraId="2ABC89EC">
      <w:pPr>
        <w:spacing w:before="0" w:after="0" w:line="240" w:lineRule="auto"/>
        <w:ind w:left="142" w:firstLine="0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230E9157">
      <w:pPr>
        <w:pStyle w:val="36"/>
        <w:shd w:val="clear" w:color="auto" w:fill="FFFFFF" w:themeFill="background1"/>
        <w:spacing w:before="0" w:after="0"/>
        <w:ind w:right="-58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</w:t>
      </w:r>
    </w:p>
    <w:p w14:paraId="443B1AEE">
      <w:pPr>
        <w:pStyle w:val="36"/>
        <w:shd w:val="clear" w:color="auto" w:fill="FFFFFF" w:themeFill="background1"/>
        <w:spacing w:before="0" w:after="0"/>
        <w:ind w:right="-580" w:firstLine="0"/>
        <w:contextualSpacing/>
        <w:jc w:val="center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фамилия, имя, отчество (при наличии)</w:t>
      </w:r>
    </w:p>
    <w:p w14:paraId="0696A225">
      <w:pPr>
        <w:pStyle w:val="36"/>
        <w:spacing w:before="0"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       _________________     ______________________________</w:t>
      </w:r>
    </w:p>
    <w:p w14:paraId="45DE45BB">
      <w:pPr>
        <w:pStyle w:val="36"/>
        <w:shd w:val="clear" w:color="auto" w:fill="FFFFFF" w:themeFill="background1"/>
        <w:spacing w:before="0" w:after="0"/>
        <w:ind w:right="-580" w:firstLine="0"/>
        <w:contextualSpacing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документа, удостоверяющего личность)           (серия)                                                                  (номер</w:t>
      </w:r>
    </w:p>
    <w:p w14:paraId="18C1EF20">
      <w:pPr>
        <w:pStyle w:val="36"/>
        <w:spacing w:before="0" w:after="0" w:line="276" w:lineRule="auto"/>
        <w:ind w:right="-155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выдан _____________________________________________________________________,</w:t>
      </w:r>
    </w:p>
    <w:p w14:paraId="7B4D8A5A">
      <w:pPr>
        <w:pStyle w:val="36"/>
        <w:shd w:val="clear" w:color="auto" w:fill="FFFFFF" w:themeFill="background1"/>
        <w:spacing w:before="0" w:after="0"/>
        <w:ind w:right="-580" w:firstLine="0"/>
        <w:contextualSpacing/>
        <w:jc w:val="both"/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>(когда и кем выдан)</w:t>
      </w:r>
    </w:p>
    <w:p w14:paraId="700984CB">
      <w:pPr>
        <w:pStyle w:val="36"/>
        <w:spacing w:before="0" w:after="0" w:line="276" w:lineRule="auto"/>
        <w:ind w:right="-155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29150E39">
      <w:pPr>
        <w:pStyle w:val="36"/>
        <w:spacing w:before="0"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регистрации: __________________________________________________________</w:t>
      </w:r>
    </w:p>
    <w:p w14:paraId="1856373B">
      <w:pPr>
        <w:pStyle w:val="36"/>
        <w:spacing w:before="0"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36D23E1F">
      <w:pPr>
        <w:spacing w:before="0" w:after="0" w:line="240" w:lineRule="auto"/>
        <w:ind w:right="-1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9 Федерального закона от 27.07.2006 №152-ФЗ «О персональных данных», действуя по собственной воле в своих интересах даю </w:t>
      </w:r>
      <w:r>
        <w:rPr>
          <w:rFonts w:ascii="Times New Roman" w:hAnsi="Times New Roman" w:cs="Times New Roman"/>
          <w:b/>
          <w:bCs/>
          <w:sz w:val="26"/>
          <w:szCs w:val="26"/>
        </w:rPr>
        <w:t>Республиканскому государственному казенному образовательному учреждению «Центр информационных технологий» (РГКОУ «ЦИТ»)</w:t>
      </w:r>
      <w:r>
        <w:rPr>
          <w:rFonts w:ascii="Times New Roman" w:hAnsi="Times New Roman" w:cs="Times New Roman"/>
          <w:sz w:val="26"/>
          <w:szCs w:val="26"/>
        </w:rPr>
        <w:t xml:space="preserve"> (адрес места нахождения: КЧР, г. Черкесск, ул. Ставропольская, д. 51) согласие на обработку персональных данных.</w:t>
      </w:r>
    </w:p>
    <w:p w14:paraId="2C930439">
      <w:pPr>
        <w:spacing w:before="0" w:after="0" w:line="240" w:lineRule="auto"/>
        <w:ind w:right="-1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Цель обработки персональных данных: исполнение частей 2,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 Постановления Правительства Российской Федерации от 29.11.2021 №2085.</w:t>
      </w:r>
    </w:p>
    <w:p w14:paraId="79A28D8D">
      <w:pPr>
        <w:spacing w:before="0" w:after="0" w:line="240" w:lineRule="auto"/>
        <w:ind w:right="-1" w:firstLine="708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данных, на обработку которых дается согласие: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фамилия, имя, отчество; пол; дата рождения; тип и реквизиты документа, удостоверяющего личность; информация о страховом номере индивидуального лицевого счёта (СНИЛС); гражданство; контактный номер телефона; сведения об образовательной организации (место обучения); класс; сведения о результатах государственной итоговой аттестации, итогового сочинения (изложения); сведения об апелляциях; сведения о местах проведения государственной итоговой аттестации; сведения о форме обучения; сведения о наличии допуска к ГИА; сведения о форме прохождения государственной итоговой аттестации; сведения о выбранных экзаменах;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меня; сведения об отнесении меня к категории лиц с ограниченными возможностями здоровья, детей-инвалидов или инвалидов; сведения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14:paraId="5B07C1C0">
      <w:pPr>
        <w:spacing w:before="0" w:after="0" w:line="240" w:lineRule="auto"/>
        <w:ind w:right="-1" w:firstLine="708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третьим лицам (Министерству образования и науки Карачаево-Черкесской Республики (адрес: КЧР, г. Черкесск, Дом Правительства, пр. Ленина,1, 2-й этаж), Федеральному государственному бюджетному учреждению «Федеральный центр тестирования» (адрес: г. Москва, ул. Пресненский Вал, д. 19, стр. 1), Федеральной службе по надзору в сфере образования и науки (адрес: г. Москва, ул. Садовая-Сухаревская, д. 16).</w:t>
      </w:r>
    </w:p>
    <w:p w14:paraId="5BD87ACB">
      <w:pPr>
        <w:spacing w:before="0" w:after="0" w:line="240" w:lineRule="auto"/>
        <w:ind w:right="-1" w:firstLine="708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Общее описание используемых РГКОУ «ЦИТ» способов обработки: смешанная обработка (автоматизированная и неавтоматизированная).</w:t>
      </w:r>
    </w:p>
    <w:p w14:paraId="37219FAC">
      <w:pPr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 в свободной форме, направленному по адресу электронной почты </w:t>
      </w:r>
      <w:r>
        <w:fldChar w:fldCharType="begin"/>
      </w:r>
      <w:r>
        <w:instrText xml:space="preserve"> HYPERLINK "mailto:rcoi09@yandex.ru" \h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val="en-US"/>
        </w:rPr>
        <w:t>rcoi</w:t>
      </w:r>
      <w:r>
        <w:rPr>
          <w:rFonts w:ascii="Times New Roman" w:hAnsi="Times New Roman" w:cs="Times New Roman"/>
          <w:sz w:val="26"/>
          <w:szCs w:val="26"/>
        </w:rPr>
        <w:t>09@</w:t>
      </w:r>
      <w:r>
        <w:rPr>
          <w:rFonts w:ascii="Times New Roman" w:hAnsi="Times New Roman" w:cs="Times New Roman"/>
          <w:sz w:val="26"/>
          <w:szCs w:val="26"/>
          <w:lang w:val="en-US"/>
        </w:rPr>
        <w:t>yandex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или по адресу: 369001, КЧР, г. Черкесск, ул. Ставропольская, д. 51. В случае отзыва согласия на обработку персональных данных РГКОУ «ЦИТ» вправе продолжить обработку персональных данных без согласия исключительно при наличии оснований, указанных в пунктах 2-11 части 1 статьи 6, части 2 статьи 10 Федерального закона от 27.07.2006 г. №152-ФЗ «О персональных данных».</w:t>
      </w:r>
    </w:p>
    <w:p w14:paraId="3581AB81">
      <w:pPr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 или до момента его отзыва.</w:t>
      </w:r>
    </w:p>
    <w:p w14:paraId="6DAC4151">
      <w:pPr>
        <w:spacing w:before="0"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29F77DD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«______» ___________ 20______г.</w:t>
      </w:r>
    </w:p>
    <w:p w14:paraId="289F4F03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D7C7492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5B353DB4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 /______________________________________________</w:t>
      </w:r>
    </w:p>
    <w:p w14:paraId="3758548B">
      <w:pPr>
        <w:shd w:val="clear" w:color="auto" w:fill="FFFFFF" w:themeFill="background1"/>
        <w:spacing w:before="0" w:after="0" w:line="240" w:lineRule="auto"/>
        <w:ind w:right="-1"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18"/>
          <w:szCs w:val="18"/>
          <w:lang w:eastAsia="ru-RU"/>
        </w:rPr>
        <w:t xml:space="preserve">    подпись заявителя                                 расшифровка подписи    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           </w:t>
      </w:r>
    </w:p>
    <w:p w14:paraId="1D035CA2">
      <w:pPr>
        <w:spacing w:before="0"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1113B50">
      <w:pPr>
        <w:spacing w:before="0"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14:paraId="2563B7EA"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>
      <w:footnotePr>
        <w:numFmt w:val="decimal"/>
      </w:footnotePr>
      <w:pgSz w:w="11906" w:h="16838"/>
      <w:pgMar w:top="567" w:right="850" w:bottom="993" w:left="1276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Droid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roman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7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pStyle w:val="29"/>
      <w:lvlText w:val="%1.%2."/>
      <w:lvlJc w:val="left"/>
      <w:pPr>
        <w:tabs>
          <w:tab w:val="left" w:pos="0"/>
        </w:tabs>
        <w:ind w:left="1142" w:hanging="432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F2713"/>
    <w:rsid w:val="4CAD5D05"/>
    <w:rsid w:val="75AD0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">
    <w:name w:val="footnote text"/>
    <w:basedOn w:val="1"/>
    <w:link w:val="20"/>
    <w:semiHidden/>
    <w:unhideWhenUsed/>
    <w:qFormat/>
    <w:uiPriority w:val="99"/>
    <w:pPr>
      <w:spacing w:before="0" w:after="0" w:line="240" w:lineRule="auto"/>
    </w:pPr>
    <w:rPr>
      <w:sz w:val="20"/>
      <w:szCs w:val="20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Основной текст (2)_"/>
    <w:basedOn w:val="2"/>
    <w:link w:val="12"/>
    <w:qFormat/>
    <w:locked/>
    <w:uiPriority w:val="0"/>
    <w:rPr>
      <w:rFonts w:ascii="Times New Roman" w:hAnsi="Times New Roman" w:eastAsia="Times New Roman" w:cs="Times New Roman"/>
      <w:sz w:val="19"/>
      <w:szCs w:val="19"/>
      <w:shd w:val="clear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0" w:after="300" w:line="220" w:lineRule="exac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13">
    <w:name w:val="Основной текст (9)_"/>
    <w:basedOn w:val="2"/>
    <w:link w:val="14"/>
    <w:qFormat/>
    <w:locked/>
    <w:uiPriority w:val="0"/>
    <w:rPr>
      <w:rFonts w:ascii="Times New Roman" w:hAnsi="Times New Roman" w:eastAsia="Times New Roman" w:cs="Times New Roman"/>
      <w:b/>
      <w:bCs/>
      <w:shd w:val="clear" w:fill="FFFFFF"/>
    </w:rPr>
  </w:style>
  <w:style w:type="paragraph" w:customStyle="1" w:styleId="14">
    <w:name w:val="Основной текст (9)"/>
    <w:basedOn w:val="1"/>
    <w:link w:val="13"/>
    <w:qFormat/>
    <w:uiPriority w:val="0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5">
    <w:name w:val="Основной текст (2) + 11 pt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shd w:val="clear" w:fill="FFFFFF"/>
      <w:lang w:val="ru-RU" w:eastAsia="ru-RU" w:bidi="ru-RU"/>
    </w:rPr>
  </w:style>
  <w:style w:type="character" w:customStyle="1" w:styleId="16">
    <w:name w:val="Основной текст (8)_"/>
    <w:basedOn w:val="2"/>
    <w:link w:val="17"/>
    <w:qFormat/>
    <w:locked/>
    <w:uiPriority w:val="0"/>
    <w:rPr>
      <w:rFonts w:ascii="Times New Roman" w:hAnsi="Times New Roman" w:eastAsia="Times New Roman" w:cs="Times New Roman"/>
      <w:shd w:val="clear" w:fill="FFFFFF"/>
    </w:rPr>
  </w:style>
  <w:style w:type="paragraph" w:customStyle="1" w:styleId="17">
    <w:name w:val="Основной текст (8)"/>
    <w:basedOn w:val="1"/>
    <w:link w:val="16"/>
    <w:qFormat/>
    <w:uiPriority w:val="0"/>
    <w:pPr>
      <w:widowControl w:val="0"/>
      <w:shd w:val="clear" w:color="auto" w:fill="FFFFFF"/>
      <w:spacing w:before="0" w:after="120" w:line="274" w:lineRule="exact"/>
    </w:pPr>
    <w:rPr>
      <w:rFonts w:ascii="Times New Roman" w:hAnsi="Times New Roman" w:eastAsia="Times New Roman" w:cs="Times New Roman"/>
    </w:rPr>
  </w:style>
  <w:style w:type="character" w:customStyle="1" w:styleId="18">
    <w:name w:val="Основной текст (14)_"/>
    <w:basedOn w:val="2"/>
    <w:link w:val="19"/>
    <w:qFormat/>
    <w:locked/>
    <w:uiPriority w:val="0"/>
    <w:rPr>
      <w:rFonts w:ascii="Times New Roman" w:hAnsi="Times New Roman" w:eastAsia="Times New Roman" w:cs="Times New Roman"/>
      <w:i/>
      <w:iCs/>
      <w:sz w:val="16"/>
      <w:szCs w:val="16"/>
      <w:shd w:val="clear" w:fill="FFFFFF"/>
    </w:rPr>
  </w:style>
  <w:style w:type="paragraph" w:customStyle="1" w:styleId="19">
    <w:name w:val="Основной текст (14)"/>
    <w:basedOn w:val="1"/>
    <w:link w:val="18"/>
    <w:qFormat/>
    <w:uiPriority w:val="0"/>
    <w:pPr>
      <w:widowControl w:val="0"/>
      <w:shd w:val="clear" w:color="auto" w:fill="FFFFFF"/>
      <w:spacing w:before="0" w:after="360" w:line="0" w:lineRule="atLeast"/>
    </w:pPr>
    <w:rPr>
      <w:rFonts w:ascii="Times New Roman" w:hAnsi="Times New Roman" w:eastAsia="Times New Roman" w:cs="Times New Roman"/>
      <w:i/>
      <w:iCs/>
      <w:sz w:val="16"/>
      <w:szCs w:val="16"/>
    </w:rPr>
  </w:style>
  <w:style w:type="character" w:customStyle="1" w:styleId="20">
    <w:name w:val="Текст сноски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21">
    <w:name w:val="Символ сноски"/>
    <w:basedOn w:val="2"/>
    <w:semiHidden/>
    <w:unhideWhenUsed/>
    <w:qFormat/>
    <w:uiPriority w:val="99"/>
    <w:rPr>
      <w:vertAlign w:val="superscript"/>
    </w:rPr>
  </w:style>
  <w:style w:type="character" w:customStyle="1" w:styleId="22">
    <w:name w:val="Привязка сноски"/>
    <w:uiPriority w:val="0"/>
    <w:rPr>
      <w:vertAlign w:val="superscript"/>
    </w:rPr>
  </w:style>
  <w:style w:type="character" w:customStyle="1" w:styleId="23">
    <w:name w:val="Основной текст (3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24">
    <w:name w:val="Подпись к таблице_"/>
    <w:basedOn w:val="2"/>
    <w:link w:val="25"/>
    <w:qFormat/>
    <w:uiPriority w:val="0"/>
    <w:rPr>
      <w:rFonts w:ascii="Times New Roman" w:hAnsi="Times New Roman" w:eastAsia="Times New Roman" w:cs="Times New Roman"/>
      <w:shd w:val="clear" w:fill="FFFFFF"/>
    </w:rPr>
  </w:style>
  <w:style w:type="paragraph" w:customStyle="1" w:styleId="25">
    <w:name w:val="Подпись к таблице"/>
    <w:basedOn w:val="1"/>
    <w:link w:val="24"/>
    <w:qFormat/>
    <w:uiPriority w:val="0"/>
    <w:pPr>
      <w:widowControl w:val="0"/>
      <w:shd w:val="clear" w:color="auto" w:fill="FFFFFF"/>
      <w:spacing w:before="0" w:after="0" w:line="0" w:lineRule="atLeast"/>
    </w:pPr>
    <w:rPr>
      <w:rFonts w:ascii="Times New Roman" w:hAnsi="Times New Roman" w:eastAsia="Times New Roman" w:cs="Times New Roman"/>
    </w:rPr>
  </w:style>
  <w:style w:type="character" w:customStyle="1" w:styleId="26">
    <w:name w:val="МР заголовок1 Знак"/>
    <w:basedOn w:val="2"/>
    <w:link w:val="27"/>
    <w:qFormat/>
    <w:uiPriority w:val="0"/>
    <w:rPr>
      <w:rFonts w:ascii="Times New Roman" w:hAnsi="Times New Roman" w:cs="Times New Roman"/>
      <w:b/>
      <w:sz w:val="32"/>
      <w:szCs w:val="28"/>
    </w:rPr>
  </w:style>
  <w:style w:type="paragraph" w:customStyle="1" w:styleId="27">
    <w:name w:val="МР заголовок1"/>
    <w:basedOn w:val="28"/>
    <w:next w:val="29"/>
    <w:link w:val="26"/>
    <w:qFormat/>
    <w:uiPriority w:val="0"/>
    <w:pPr>
      <w:keepNext/>
      <w:keepLines/>
      <w:pageBreakBefore/>
      <w:numPr>
        <w:ilvl w:val="0"/>
        <w:numId w:val="1"/>
      </w:numPr>
      <w:spacing w:before="0" w:after="120" w:line="240" w:lineRule="auto"/>
      <w:contextualSpacing/>
      <w:outlineLvl w:val="0"/>
    </w:pPr>
    <w:rPr>
      <w:rFonts w:ascii="Times New Roman" w:hAnsi="Times New Roman" w:cs="Times New Roman"/>
      <w:b/>
      <w:sz w:val="32"/>
      <w:szCs w:val="28"/>
    </w:rPr>
  </w:style>
  <w:style w:type="paragraph" w:styleId="28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9">
    <w:name w:val="МР заголовок2"/>
    <w:basedOn w:val="28"/>
    <w:next w:val="1"/>
    <w:qFormat/>
    <w:uiPriority w:val="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contextualSpacing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Интернет-ссылка"/>
    <w:basedOn w:val="2"/>
    <w:unhideWhenUsed/>
    <w:uiPriority w:val="99"/>
    <w:rPr>
      <w:color w:val="0000FF"/>
      <w:u w:val="single"/>
    </w:rPr>
  </w:style>
  <w:style w:type="character" w:customStyle="1" w:styleId="31">
    <w:name w:val="Unresolved Mention"/>
    <w:basedOn w:val="2"/>
    <w:semiHidden/>
    <w:unhideWhenUsed/>
    <w:qFormat/>
    <w:uiPriority w:val="99"/>
    <w:rPr>
      <w:color w:val="605E5C"/>
      <w:shd w:val="clear" w:fill="E1DFDD"/>
    </w:rPr>
  </w:style>
  <w:style w:type="character" w:customStyle="1" w:styleId="32">
    <w:name w:val="Привязка концевой сноски"/>
    <w:uiPriority w:val="0"/>
    <w:rPr>
      <w:vertAlign w:val="superscript"/>
    </w:rPr>
  </w:style>
  <w:style w:type="character" w:customStyle="1" w:styleId="33">
    <w:name w:val="Символ концевой сноски"/>
    <w:qFormat/>
    <w:uiPriority w:val="0"/>
  </w:style>
  <w:style w:type="paragraph" w:customStyle="1" w:styleId="3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customStyle="1" w:styleId="36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table" w:customStyle="1" w:styleId="37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3797</Words>
  <Characters>29383</Characters>
  <Paragraphs>246</Paragraphs>
  <TotalTime>15</TotalTime>
  <ScaleCrop>false</ScaleCrop>
  <LinksUpToDate>false</LinksUpToDate>
  <CharactersWithSpaces>33629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2023-12-11T13:35:00Z</dcterms:created>
  <dc:creator>юрист</dc:creator>
  <cp:lastModifiedBy>Марина Батчаева</cp:lastModifiedBy>
  <cp:lastPrinted>2024-12-23T17:26:00Z</cp:lastPrinted>
  <dcterms:modified xsi:type="dcterms:W3CDTF">2025-01-13T18:03:22Z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380F911E7A8748D6A8471B2B5C130FE1_13</vt:lpwstr>
  </property>
</Properties>
</file>