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72AE3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center"/>
        <w:textAlignment w:val="auto"/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</w:pPr>
      <w:r>
        <w:rPr>
          <w:rFonts w:hint="default" w:ascii="Times New Roman" w:hAnsi="Times New Roman" w:eastAsia="Calibri" w:cs="Times New Roman"/>
          <w:b/>
          <w:sz w:val="24"/>
          <w:szCs w:val="24"/>
        </w:rPr>
        <w:t>Как</w:t>
      </w:r>
      <w:r>
        <w:rPr>
          <w:rFonts w:hint="default" w:ascii="Times New Roman" w:hAnsi="Times New Roman" w:eastAsia="XO Thames" w:cs="Times New Roman"/>
          <w:b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подготовиться</w:t>
      </w:r>
      <w:r>
        <w:rPr>
          <w:rFonts w:hint="default" w:ascii="Times New Roman" w:hAnsi="Times New Roman" w:eastAsia="XO Thames" w:cs="Times New Roman"/>
          <w:b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b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итоговому</w:t>
      </w:r>
      <w:r>
        <w:rPr>
          <w:rFonts w:hint="default" w:ascii="Times New Roman" w:hAnsi="Times New Roman" w:eastAsia="XO Thames" w:cs="Times New Roman"/>
          <w:b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собеседованию</w:t>
      </w:r>
      <w:r>
        <w:rPr>
          <w:rFonts w:hint="default" w:ascii="Times New Roman" w:hAnsi="Times New Roman" w:eastAsia="XO Thames" w:cs="Times New Roman"/>
          <w:b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b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русскому</w:t>
      </w:r>
      <w:r>
        <w:rPr>
          <w:rFonts w:hint="default" w:ascii="Times New Roman" w:hAnsi="Times New Roman" w:eastAsia="XO Thames" w:cs="Times New Roman"/>
          <w:b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языку</w:t>
      </w:r>
    </w:p>
    <w:p w14:paraId="5BC7B1B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Устное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или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итоговое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собеседование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сдают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все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выпускники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девятых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классов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во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вторую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среду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февраля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 2025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году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будет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12 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февраля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.</w:t>
      </w:r>
    </w:p>
    <w:p w14:paraId="6606858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Еще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есть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время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подготовиться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собеседованию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ведь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от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этого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зависит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допуск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основному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государственному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экзамену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счастью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устное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собеседование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состоит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всего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четырех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несложных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заданий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Оценки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него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ставят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только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«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зачет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»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или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«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незачет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».</w:t>
      </w:r>
    </w:p>
    <w:p w14:paraId="073C401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материале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разберемся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структуре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критериях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устного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собеседования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методах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sz w:val="24"/>
          <w:szCs w:val="24"/>
          <w:lang w:val="ru-RU"/>
        </w:rPr>
        <w:t>подготовки</w:t>
      </w:r>
      <w:r>
        <w:rPr>
          <w:rFonts w:hint="default" w:ascii="Times New Roman" w:hAnsi="Times New Roman" w:eastAsia="XO Thames" w:cs="Times New Roman"/>
          <w:sz w:val="24"/>
          <w:szCs w:val="24"/>
          <w:lang w:val="en-US"/>
        </w:rPr>
        <w:t>.</w:t>
      </w:r>
    </w:p>
    <w:p w14:paraId="6564778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</w:pP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b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нужно</w:t>
      </w:r>
      <w:r>
        <w:rPr>
          <w:rFonts w:hint="default" w:ascii="Times New Roman" w:hAnsi="Times New Roman" w:eastAsia="XO Thames" w:cs="Times New Roman"/>
          <w:b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знать</w:t>
      </w:r>
      <w:r>
        <w:rPr>
          <w:rFonts w:hint="default" w:ascii="Times New Roman" w:hAnsi="Times New Roman" w:eastAsia="XO Thames" w:cs="Times New Roman"/>
          <w:b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об</w:t>
      </w:r>
      <w:r>
        <w:rPr>
          <w:rFonts w:hint="default" w:ascii="Times New Roman" w:hAnsi="Times New Roman" w:eastAsia="XO Thames" w:cs="Times New Roman"/>
          <w:b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устном</w:t>
      </w:r>
      <w:r>
        <w:rPr>
          <w:rFonts w:hint="default" w:ascii="Times New Roman" w:hAnsi="Times New Roman" w:eastAsia="XO Thames" w:cs="Times New Roman"/>
          <w:b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sz w:val="24"/>
          <w:szCs w:val="24"/>
          <w:lang w:val="ru-RU"/>
        </w:rPr>
        <w:t>собеседовании</w:t>
      </w:r>
    </w:p>
    <w:p w14:paraId="76CB36E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"https://journal.tinkoff.ru/guide/itogovoe-sobesedovanie-po-russkomu/?ysclid=m5wdva7bz857222093#one"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Зачем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нужно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fldChar w:fldCharType="end"/>
      </w:r>
    </w:p>
    <w:p w14:paraId="76EA3B6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"https://journal.tinkoff.ru/guide/itogovoe-sobesedovanie-po-russkomu/?ysclid=m5wdva7bz857222093#two"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Как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проходит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fldChar w:fldCharType="end"/>
      </w:r>
    </w:p>
    <w:p w14:paraId="6656899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"https://journal.tinkoff.ru/guide/itogovoe-sobesedovanie-po-russkomu/?ysclid=m5wdva7bz857222093#three"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Структура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собеседования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fldChar w:fldCharType="end"/>
      </w:r>
    </w:p>
    <w:p w14:paraId="74D562D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"https://journal.tinkoff.ru/guide/itogovoe-sobesedovanie-po-russkomu/?ysclid=m5wdva7bz857222093#four"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Критерии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оценивания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fldChar w:fldCharType="end"/>
      </w:r>
    </w:p>
    <w:p w14:paraId="1872ACF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"https://journal.tinkoff.ru/guide/itogovoe-sobesedovanie-po-russkomu/?ysclid=m5wdva7bz857222093#five"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Как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готовиться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fldChar w:fldCharType="end"/>
      </w:r>
    </w:p>
    <w:p w14:paraId="4A47245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color w:val="auto"/>
          <w:sz w:val="24"/>
          <w:szCs w:val="24"/>
          <w:lang w:val="en-US"/>
        </w:rPr>
      </w:pPr>
    </w:p>
    <w:p w14:paraId="38BC597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такое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устное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собеседование</w:t>
      </w:r>
    </w:p>
    <w:p w14:paraId="32488A4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Собеседование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проверяет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коммуникативные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навыки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выпускников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девятых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классов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именно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вслух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пересказ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цитатой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способность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монологу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диалогу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47B7139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Также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итоговое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собеседование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служит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допуском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основному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государственному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ОГЭ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Для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успешной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сдачи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необходимо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набрать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минимум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10 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20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критериях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оценки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расскажу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ниже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выпускник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сдаст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первого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, 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"http://ivo.garant.ru/#/document/406870182/paragraph/65/doclist/2716/showentries/0/highlight/</w:instrTex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lang w:val="en-US"/>
        </w:rPr>
        <w:instrText xml:space="preserve">итоговоесобеседование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:1"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будет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еще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две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попытки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>: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fldChar w:fldCharType="end"/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вторую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рабочую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среду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марта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первый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рабочий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понедельник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2025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году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12 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марта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5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выпускник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справится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тогда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допустят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летом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письменной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части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6D13BF9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проходит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устное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собеседование</w:t>
      </w:r>
    </w:p>
    <w:p w14:paraId="72BD65D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"http://ivo.garant.ru/#/document/406870182/paragraph/1/doclist/2716/showentries/0/highlight/</w:instrTex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lang w:val="en-US"/>
        </w:rPr>
        <w:instrText xml:space="preserve">итоговоесобеседование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:0"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Регламент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устанавливают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fldChar w:fldCharType="end"/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Рособрнадзор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Министерство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просвещения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вторую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среду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февраля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отправляются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занятия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расписанию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течение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дня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будут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вызывать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класс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где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проходит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После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участник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возвращается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урок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уже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другой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кабинет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где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сдавал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каждого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отводят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примерно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15 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минут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многие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справляются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быстрее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7086326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аудитории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находится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три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человека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: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экзаменатор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-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собеседник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эксперт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Эксперт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участвует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просто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слушает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ответы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оценивает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работу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школы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проводят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может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быть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-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штатных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учителей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русскому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литературе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663129A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начале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участник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получает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для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чтения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черновик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материалы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для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монолога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нужно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принести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черную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гелевую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ручку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процессе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ответы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записывают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диктофон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об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уведомляют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начале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испытания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1DF6FAA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Результат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—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зачет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незачет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участник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"http://ivo.garant.ru/#/document/406870182/paragraph/64/doclist/2716/showentries/0/highlight/</w:instrTex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lang w:val="en-US"/>
        </w:rPr>
        <w:instrText xml:space="preserve">итоговоесобеседование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:1"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узнает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не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en-US"/>
        </w:rPr>
        <w:t> 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позднее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чем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через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пять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календарных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дней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с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en-US"/>
        </w:rPr>
        <w:t> 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даты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проведения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>.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fldChar w:fldCharType="end"/>
      </w:r>
    </w:p>
    <w:p w14:paraId="0F6ACDD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каких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заданий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состоит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устное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собеседование</w:t>
      </w:r>
    </w:p>
    <w:p w14:paraId="075C793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состоит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двух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частей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включающих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четыре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задания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4746BAF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Первая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часть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вслух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подробный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пересказ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цитатой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второй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части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рассказывает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монолог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участвует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диалоге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Разберем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каждое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5FC50BA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проходит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устное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собеседование</w:t>
      </w:r>
    </w:p>
    <w:p w14:paraId="4FD326A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Чтение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текста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>.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Участнику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четырех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абзацев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170—200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обычно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посвящен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выдающимся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согражданам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прошлого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настоящего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: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ученым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изобретателям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космонавтам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писателям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врачам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спортсменам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далее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1C3B929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подготовку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чтению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две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минуты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время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нужно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обратить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внимание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имена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фамилии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города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термины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которые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могут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вызвать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затруднения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прочтении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7E6B5D9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максимум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3 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оценивают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трем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критериям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: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интонации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темпу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чтения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правильному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прочтению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соответствие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каждому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критерию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один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расхожие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огрехи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,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-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которых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получить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</w:t>
      </w:r>
    </w:p>
    <w:p w14:paraId="6C93679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Игнорирование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знаков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ударения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фельдшЕр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вместо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фЕльдшер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».</w:t>
      </w:r>
    </w:p>
    <w:p w14:paraId="249F883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Искажение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имен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собственных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Чилинганов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вместо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Чилингаров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инициалы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читать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нужно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Лермонтов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будет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Лермонтов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имя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отчество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написаны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целиком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читаем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целиком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запнулись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читаем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снова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тогда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ошибка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исправились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засчитают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искажение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2B2549E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Грамматические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ошибки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склонении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числительных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более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пятиста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вместо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пятисот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Засчитают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грамматическую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ошибку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084CC23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Нарушение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темпа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: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слишком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быстрое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медленное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прочтение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две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минуты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нужно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примерно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уложиться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темп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будет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оптимальным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0506D1F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Интонация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соответствует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знакам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предложение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восклицательное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покажите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интонационно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понижает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интонацию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,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завершая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предложение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стоит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запятая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оценку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снизят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07BE100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дефект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речи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оценку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повлияет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2509F45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Пересказ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текста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с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включением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цитаты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>.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После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чтения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вслух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участник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пересказывает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цитируя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приведенное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высказывание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Время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подготовку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две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минуты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7DA9E3C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задании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школьника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поле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для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заметок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Грубо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говоря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успеет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записать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спокойно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использовать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пересказе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время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ответа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забирают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исходный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оставляют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только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черновик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цитату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58325EA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Поскольку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всех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экзаменационных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одинаковая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структура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каждого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абзаца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достаточно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вычленить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микротему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главное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буквально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одну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-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две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фразы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составить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целостный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искажая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добавляя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микротемы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Например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пересказе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четырех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абзацев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должно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быть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четыре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микротемы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: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лучше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придерживаться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логики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исходного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варианта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1D01614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микротеме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важно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просто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вставить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высказывание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назвать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источник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помогут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фразы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вроде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</w:t>
      </w:r>
    </w:p>
    <w:p w14:paraId="0ED1BC4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неслучайно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Юлиана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Малыхина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школьная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подруга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Екатерины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Ивановой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говорила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 «…»;</w:t>
      </w:r>
    </w:p>
    <w:p w14:paraId="2372E3B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словам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Екатерины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Ивановой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школьной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подруги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Юлианы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Малыхиной…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;</w:t>
      </w:r>
    </w:p>
    <w:p w14:paraId="4070060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сказала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Екатерина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Иванова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школьная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подруга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Юлианы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Малыхиной…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;</w:t>
      </w:r>
    </w:p>
    <w:p w14:paraId="0246E1D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нельзя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согласиться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словами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Екатерины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Ивановой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которая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сказала…</w:t>
      </w:r>
    </w:p>
    <w:p w14:paraId="7515EAB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Некоторые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думают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цитату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просто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добавить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конце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совсем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: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иногда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описаны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конкретные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события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цитата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приводится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одного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участников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мнением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оценкой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далее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Поэтому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странно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ошибочно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добавлять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цитату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конец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контексту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вписывается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другое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место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0F87F46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Максимальный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 4.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частые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ошибки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включают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фактические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неточности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вроде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неправильной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имени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пропуск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цитаты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микротемы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бедность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синтаксиса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упущена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микротема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снимут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48CB7A3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Точные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озвучивать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просто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указать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век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например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первой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половине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19 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века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уверены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вообще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говорите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дату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Многие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выпускники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готовясь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пересказу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забывают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цитате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теряют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два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же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цитата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просто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прочитана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минус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один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потому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цитирования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было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правильно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привести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цитату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</w:t>
      </w:r>
    </w:p>
    <w:p w14:paraId="713C3F3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Предложение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прямой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речью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Самый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простой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вариант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Елена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Малышева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говорила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: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„Это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норма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!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“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».</w:t>
      </w:r>
    </w:p>
    <w:p w14:paraId="17A5BDA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Предложение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косвенной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речью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Здесь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предстоит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составить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сложносочиненное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предложение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Елена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Малышева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говорила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норма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».</w:t>
      </w:r>
    </w:p>
    <w:p w14:paraId="7CBAC8D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Использовать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вводные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слова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Например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говорила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Елена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Малышева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норма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».</w:t>
      </w:r>
    </w:p>
    <w:p w14:paraId="7E0FEDF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Монолог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>.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задании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предложат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выбрать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один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трех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типов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речи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: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повествование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описание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рассуждение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придумать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высказывание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минимум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10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фраз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-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предложений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подготовку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монологу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дадут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одну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минуту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пользоваться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черновиком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нельзя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465069B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Составители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считают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три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темы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одинаковые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сложности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мнению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большинства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выпускников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простая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описание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сложная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рассуждение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выбрали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вам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предоставят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опорные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вопросы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7B87585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Главное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монологе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учитывать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логику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любом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типе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речи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Также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помните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фразы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считаются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количеству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грамматических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основ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28348B3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выбирает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описание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должен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10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фразах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рассказать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черно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-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белой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фотографии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примера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правило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описание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начинают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фразы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Передо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мной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фотография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вижу…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План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описания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</w:t>
      </w:r>
    </w:p>
    <w:p w14:paraId="17AF26F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Общая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характеристика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фотографии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Передо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мной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фотография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которой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изображен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пилот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».</w:t>
      </w:r>
    </w:p>
    <w:p w14:paraId="6A42EC8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Детали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Проходимся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заднему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переднему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плану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вижу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молодого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человека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одетого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форму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пилота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шлеме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картой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руках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заднем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плане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вижу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самолет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вероятно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военный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».</w:t>
      </w:r>
    </w:p>
    <w:p w14:paraId="72A3222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Еще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опишите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эмоции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героя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фотографии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окружение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природу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погоду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74B4A94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бойтесь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фантазировать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опишите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детально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мелкие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вещи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картинке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расскажите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предысторию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фотографии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3BDDC10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Подытожьте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позитивной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нотой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считаю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профессия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пилота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очень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важна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».</w:t>
      </w:r>
    </w:p>
    <w:p w14:paraId="4A5FCBD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Повествование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небольшая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последовательная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история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следите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логикой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задании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также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попросят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осветить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несколько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вопросов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План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повествования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выглядит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</w:t>
      </w:r>
    </w:p>
    <w:p w14:paraId="5C6A30E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Кратко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опишите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произошло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когда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где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участвовал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7BEAD7C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пришла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мысль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идея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подготовка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событию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типу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характерно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обилие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глаголов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44E1659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Кульминация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событие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описание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всех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деталей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4A0A3ED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Эмоции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после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события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42A3614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сделали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выводы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результат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события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021275E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Рассуждение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структуре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похоже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сочинение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: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вступление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основная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часть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заключение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Здесь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важно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заявить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тезис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далее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аргументировать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подвести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итог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План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</w:t>
      </w:r>
    </w:p>
    <w:p w14:paraId="7F8BE5B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Ответ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вопрос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тезис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мысль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которую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будете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доказывать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опровергать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06633A0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Аргументы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против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тезиса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30FF350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Вывод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64D3742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Максимальный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монолог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3.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Частая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ошибка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здесь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выстраивать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вопросно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-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ответную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форму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изложения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Монолог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должен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выглядеть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цельное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высказывание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ответы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вопросы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содержать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нужное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количество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фраз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фраз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будет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9,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10,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вычтут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Считайте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самостоятельно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еще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лучше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составить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11 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фраз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0913CED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Критерии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которым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оценивают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монолог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например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привести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менее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пяти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фраз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снимут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два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</w:p>
    <w:p w14:paraId="30A686E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Диалог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>.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Экзаменатор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-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собеседник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задает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вопросы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которые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представлены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карточке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видит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только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слышит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Необходимо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без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подготовки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ответить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три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вопроса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хотя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может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быть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больше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После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диалога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окончен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возвращается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класс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Максимальный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здесь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2.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Важно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ответить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развернуто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объяснить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причину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следствия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иначе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снизят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результат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целом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большинство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вопросов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построены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ответить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односложно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получится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справляется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собеседник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может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наводящие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вопросы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</w:t>
      </w:r>
    </w:p>
    <w:p w14:paraId="169B5B1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для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вас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авторитет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?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br w:type="textWrapping"/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Папа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br w:type="textWrapping"/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Почему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папа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?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br w:type="textWrapping"/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Потому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эффективные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советы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может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выслушать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решить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любую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проблему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6BA3337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Экзаменатор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выбирает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зависимости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того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какой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тип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монолога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выберет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ученик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14E611B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Критерии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оценивания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итогового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собеседования</w:t>
      </w:r>
    </w:p>
    <w:p w14:paraId="5763037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Кроме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оценки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конкретное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эксперт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выставляет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общую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грамотность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ответов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: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задания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заработать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12 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баллов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плюс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8 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дополнительных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итого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20.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Всего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критериев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пять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</w:t>
      </w:r>
    </w:p>
    <w:p w14:paraId="087DCEF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Орфоэпические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ошибки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неверное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ударение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произношение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терминов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имен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5A64139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Грамматические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ошибки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неверное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управление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например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поступил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финансовый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университет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».</w:t>
      </w:r>
    </w:p>
    <w:p w14:paraId="69EE385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Речевые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нормы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ошибки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употреблении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определенной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лексики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примеру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тщательно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вместо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тщетно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».</w:t>
      </w:r>
    </w:p>
    <w:p w14:paraId="0CC6327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Богатство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речи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насколько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обширен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словарный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запас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выпускника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разнообразие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синтаксических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конструкций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6AB9B12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Фактологическая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точность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допущено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фактических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ошибок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датах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цифрах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именах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топонимах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далее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0280C3C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Примеры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грамматических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ошибок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целом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грамотной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речи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немного</w:t>
      </w:r>
    </w:p>
    <w:p w14:paraId="170713B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Как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готовиться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итоговому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собеседованию</w:t>
      </w:r>
    </w:p>
    <w:p w14:paraId="6ACED6C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Главный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ресурс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— 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"https://fipi.ru/itogovoye-sobesedovaniye"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раздел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на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en-US"/>
        </w:rPr>
        <w:t> 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сайте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ФИПИ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посвященный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экзамену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>.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fldChar w:fldCharType="end"/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Там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опубликованы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демоверсии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критерии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оценки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7B0E18D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Еще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пригодятся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обучающие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видео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Ютубе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вроде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проводила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 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"https://youtu.be/Tx0bW-weBFE?si=HOr3EtWDrazsO-jk"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по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en-US"/>
        </w:rPr>
        <w:t> 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сочинению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в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en-US"/>
        </w:rPr>
        <w:t> 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целом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fldChar w:fldCharType="end"/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"https://youtube.com/live/nLSXEHxWo7s"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типичным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ошибкам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>.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fldChar w:fldCharType="end"/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Наконец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опубликовано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несколько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тематических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сборников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</w:t>
      </w:r>
    </w:p>
    <w:p w14:paraId="47065E7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ОГЭ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-2025.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Русский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язык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Итоговое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собеседование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: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типовые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варианты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 36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вариантов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под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редакцией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Дощинского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, 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"https://ozon.ru/t/2OgP75q"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стоит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864 ₽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на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en-US"/>
        </w:rPr>
        <w:t> 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>Ozon.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fldChar w:fldCharType="end"/>
      </w:r>
    </w:p>
    <w:p w14:paraId="44F601F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Итоговое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собеседование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Скрипки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Скрипки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, 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"https://www.labirint.ru/books/960242/"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стоит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267 ₽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в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en-US"/>
        </w:rPr>
        <w:t> «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Лабиринте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en-US"/>
        </w:rPr>
        <w:t>»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>.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fldChar w:fldCharType="end"/>
      </w:r>
    </w:p>
    <w:p w14:paraId="1682D56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«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Итоговое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собеседование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»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Егораевой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, 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begin"/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instrText xml:space="preserve">HYPERLINK "https://ozon.ru/t/7zLG5yk"</w:instrTex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lang w:val="en-US"/>
        </w:rPr>
        <w:fldChar w:fldCharType="separate"/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стоит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от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en-US"/>
        </w:rPr>
        <w:t> 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 xml:space="preserve">535 ₽ 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ru-RU"/>
        </w:rPr>
        <w:t>на</w:t>
      </w:r>
      <w:r>
        <w:rPr>
          <w:rFonts w:hint="default" w:ascii="Times New Roman" w:hAnsi="Times New Roman" w:eastAsia="Calibri" w:cs="Times New Roman"/>
          <w:color w:val="000000"/>
          <w:sz w:val="24"/>
          <w:szCs w:val="24"/>
          <w:u w:val="single"/>
          <w:lang w:val="en-US"/>
        </w:rPr>
        <w:t> 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t>Ozon.</w:t>
      </w:r>
      <w:r>
        <w:rPr>
          <w:rFonts w:hint="default" w:ascii="Times New Roman" w:hAnsi="Times New Roman" w:eastAsia="XO Thames" w:cs="Times New Roman"/>
          <w:color w:val="000000"/>
          <w:sz w:val="24"/>
          <w:szCs w:val="24"/>
          <w:u w:val="single"/>
          <w:lang w:val="en-US"/>
        </w:rPr>
        <w:fldChar w:fldCharType="end"/>
      </w:r>
    </w:p>
    <w:p w14:paraId="3333EE4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делать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самостоятельно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:</w:t>
      </w:r>
    </w:p>
    <w:p w14:paraId="4C02C05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читать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вслух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;</w:t>
      </w:r>
    </w:p>
    <w:p w14:paraId="07331A8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склонять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числительные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соблюдая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грамматические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нормы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;</w:t>
      </w:r>
    </w:p>
    <w:p w14:paraId="65184B8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изучить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способы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цитирования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;</w:t>
      </w:r>
    </w:p>
    <w:p w14:paraId="428321F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пересказывать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параграфы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будет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полезно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развивать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память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помощью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заучивания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стихов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;</w:t>
      </w:r>
    </w:p>
    <w:p w14:paraId="561CFC8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следить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речью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избегать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-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паразитов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;</w:t>
      </w:r>
    </w:p>
    <w:p w14:paraId="7F656F3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возможность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участвовать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пробных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итоговых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собеседованиях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25196F9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</w:pP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Памятка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итоговому</w:t>
      </w:r>
      <w:r>
        <w:rPr>
          <w:rFonts w:hint="default" w:ascii="Times New Roman" w:hAnsi="Times New Roman" w:eastAsia="XO Thames" w:cs="Times New Roman"/>
          <w:b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b/>
          <w:color w:val="auto"/>
          <w:sz w:val="24"/>
          <w:szCs w:val="24"/>
          <w:lang w:val="ru-RU"/>
        </w:rPr>
        <w:t>собеседованию</w:t>
      </w:r>
    </w:p>
    <w:p w14:paraId="13B3DC8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Итоговое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собеседование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это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формат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допуска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ОГЭ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Сдать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нетрудно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однако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стоит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отклоняться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регламента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критериев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5C3C7C2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проверяет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коммуникативные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навыки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умение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спонтанно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говорить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1E6B834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четыре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задания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: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пересказ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монолог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диалог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проведение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уходит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около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15 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минут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120A8BC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Чтение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пересказ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проверяют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одном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тексте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Его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важно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прочитать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выразительно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без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запинок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если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поправить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себя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самостоятельно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искажения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зачтут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1197F71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качестве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монолога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можно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выбрать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повествование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описание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или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размышление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мнению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большинства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выпускников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простая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тема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описание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,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а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самая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сложная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рассуждение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.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каждом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случае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нужно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составить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меньше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10 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предложений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768854D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Диалог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ведет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экзаменатор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 —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заранее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тему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не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узнать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2E0669E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-199" w:leftChars="-95" w:firstLine="0" w:firstLineChars="0"/>
        <w:jc w:val="left"/>
        <w:textAlignment w:val="auto"/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</w:pP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Результаты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экзаменов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объявят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в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 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течение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пяти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 xml:space="preserve"> </w:t>
      </w:r>
      <w:r>
        <w:rPr>
          <w:rFonts w:hint="default" w:ascii="Times New Roman" w:hAnsi="Times New Roman" w:eastAsia="Calibri" w:cs="Times New Roman"/>
          <w:color w:val="auto"/>
          <w:sz w:val="24"/>
          <w:szCs w:val="24"/>
          <w:lang w:val="ru-RU"/>
        </w:rPr>
        <w:t>дней</w:t>
      </w:r>
      <w:r>
        <w:rPr>
          <w:rFonts w:hint="default" w:ascii="Times New Roman" w:hAnsi="Times New Roman" w:eastAsia="XO Thames" w:cs="Times New Roman"/>
          <w:color w:val="auto"/>
          <w:sz w:val="24"/>
          <w:szCs w:val="24"/>
          <w:lang w:val="en-US"/>
        </w:rPr>
        <w:t>.</w:t>
      </w:r>
    </w:p>
    <w:p w14:paraId="42E8464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="Calibri" w:hAnsi="Calibri" w:eastAsia="Calibri"/>
          <w:color w:val="auto"/>
          <w:sz w:val="22"/>
          <w:szCs w:val="24"/>
          <w:lang w:val="en-US"/>
        </w:rPr>
      </w:pPr>
    </w:p>
    <w:p w14:paraId="3C18C58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="Calibri" w:hAnsi="Calibri" w:eastAsia="Calibri"/>
          <w:color w:val="auto"/>
          <w:sz w:val="22"/>
          <w:szCs w:val="24"/>
          <w:lang w:val="en-US"/>
        </w:rPr>
      </w:pPr>
      <w:bookmarkStart w:id="0" w:name="_GoBack"/>
      <w:bookmarkEnd w:id="0"/>
    </w:p>
    <w:p w14:paraId="1B4B04B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</w:pPr>
    </w:p>
    <w:sectPr>
      <w:pgSz w:w="12240" w:h="15840"/>
      <w:pgMar w:top="820" w:right="980" w:bottom="1440" w:left="960" w:header="720" w:footer="720" w:gutter="0"/>
      <w:lnNumType w:countBy="0" w:distance="36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auto"/>
    <w:pitch w:val="default"/>
    <w:sig w:usb0="E00002FF" w:usb1="4000ACFF" w:usb2="00000001" w:usb3="00000000" w:csb0="2000019F" w:csb1="00000000"/>
  </w:font>
  <w:font w:name="XO Thames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6C1F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uiPriority w:val="0"/>
    <w:pPr>
      <w:jc w:val="both"/>
    </w:pPr>
    <w:rPr>
      <w:rFonts w:eastAsia="SimSun"/>
      <w:kern w:val="2"/>
      <w:sz w:val="21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2025-01-14T17:30:00Z</dcterms:created>
  <dc:creator>FrancisOfTheFilth</dc:creator>
  <cp:lastModifiedBy>Марина Батчаева</cp:lastModifiedBy>
  <dcterms:modified xsi:type="dcterms:W3CDTF">2025-01-14T17:34:57Z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7ECF3AE7C3F64651BF06A060BE1180BF_11</vt:lpwstr>
  </property>
</Properties>
</file>